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C88" w:rsidRDefault="000D39B6" w:rsidP="00AF39FA">
      <w:pPr>
        <w:pStyle w:val="a4"/>
        <w:jc w:val="center"/>
        <w:rPr>
          <w:rFonts w:ascii="Times New Roman" w:hAnsi="Times New Roman" w:cs="Times New Roman"/>
          <w:b/>
        </w:rPr>
      </w:pPr>
      <w:r w:rsidRPr="00AF39FA">
        <w:rPr>
          <w:rFonts w:ascii="Times New Roman" w:hAnsi="Times New Roman" w:cs="Times New Roman"/>
          <w:b/>
        </w:rPr>
        <w:t xml:space="preserve">Инструкция для </w:t>
      </w:r>
      <w:r w:rsidR="00A32C88">
        <w:rPr>
          <w:rFonts w:ascii="Times New Roman" w:hAnsi="Times New Roman" w:cs="Times New Roman"/>
          <w:b/>
        </w:rPr>
        <w:t>жюри</w:t>
      </w:r>
      <w:r w:rsidRPr="00AF39FA">
        <w:rPr>
          <w:rFonts w:ascii="Times New Roman" w:hAnsi="Times New Roman" w:cs="Times New Roman"/>
          <w:b/>
        </w:rPr>
        <w:t xml:space="preserve"> </w:t>
      </w:r>
    </w:p>
    <w:p w:rsidR="008644F2" w:rsidRDefault="000D39B6" w:rsidP="00AF39FA">
      <w:pPr>
        <w:pStyle w:val="a4"/>
        <w:jc w:val="center"/>
        <w:rPr>
          <w:rFonts w:ascii="Times New Roman" w:hAnsi="Times New Roman" w:cs="Times New Roman"/>
          <w:b/>
        </w:rPr>
      </w:pPr>
      <w:r w:rsidRPr="00AF39FA">
        <w:rPr>
          <w:rFonts w:ascii="Times New Roman" w:hAnsi="Times New Roman" w:cs="Times New Roman"/>
          <w:b/>
        </w:rPr>
        <w:t>муниципальног</w:t>
      </w:r>
      <w:r w:rsidR="00A32C88">
        <w:rPr>
          <w:rFonts w:ascii="Times New Roman" w:hAnsi="Times New Roman" w:cs="Times New Roman"/>
          <w:b/>
        </w:rPr>
        <w:t>о этапа всероссийской олимпиады</w:t>
      </w:r>
      <w:r w:rsidRPr="00AF39FA">
        <w:rPr>
          <w:rFonts w:ascii="Times New Roman" w:hAnsi="Times New Roman" w:cs="Times New Roman"/>
          <w:b/>
        </w:rPr>
        <w:t xml:space="preserve">школьников </w:t>
      </w:r>
    </w:p>
    <w:p w:rsidR="009B7B79" w:rsidRPr="00AF39FA" w:rsidRDefault="000D39B6" w:rsidP="008644F2">
      <w:pPr>
        <w:pStyle w:val="a4"/>
        <w:jc w:val="center"/>
        <w:rPr>
          <w:rFonts w:ascii="Times New Roman" w:hAnsi="Times New Roman" w:cs="Times New Roman"/>
          <w:b/>
        </w:rPr>
      </w:pPr>
      <w:r w:rsidRPr="00AF39FA">
        <w:rPr>
          <w:rFonts w:ascii="Times New Roman" w:hAnsi="Times New Roman" w:cs="Times New Roman"/>
          <w:b/>
        </w:rPr>
        <w:t xml:space="preserve">в </w:t>
      </w:r>
      <w:r w:rsidR="00314E9A" w:rsidRPr="00AF39FA">
        <w:rPr>
          <w:rFonts w:ascii="Times New Roman" w:hAnsi="Times New Roman" w:cs="Times New Roman"/>
          <w:b/>
        </w:rPr>
        <w:t xml:space="preserve">городском округе </w:t>
      </w:r>
      <w:r w:rsidR="009B7B79" w:rsidRPr="00AF39FA">
        <w:rPr>
          <w:rFonts w:ascii="Times New Roman" w:hAnsi="Times New Roman" w:cs="Times New Roman"/>
          <w:b/>
        </w:rPr>
        <w:t>Сухой Лог</w:t>
      </w:r>
    </w:p>
    <w:p w:rsidR="00EA5A8A" w:rsidRDefault="000D39B6" w:rsidP="00AF39FA">
      <w:pPr>
        <w:pStyle w:val="a4"/>
        <w:jc w:val="center"/>
        <w:rPr>
          <w:rFonts w:ascii="Times New Roman" w:hAnsi="Times New Roman" w:cs="Times New Roman"/>
          <w:b/>
        </w:rPr>
      </w:pPr>
      <w:r w:rsidRPr="00AF39FA">
        <w:rPr>
          <w:rFonts w:ascii="Times New Roman" w:hAnsi="Times New Roman" w:cs="Times New Roman"/>
          <w:b/>
        </w:rPr>
        <w:t>в 20</w:t>
      </w:r>
      <w:r w:rsidR="00135A15">
        <w:rPr>
          <w:rFonts w:ascii="Times New Roman" w:hAnsi="Times New Roman" w:cs="Times New Roman"/>
          <w:b/>
        </w:rPr>
        <w:t>22</w:t>
      </w:r>
      <w:r w:rsidRPr="00AF39FA">
        <w:rPr>
          <w:rFonts w:ascii="Times New Roman" w:hAnsi="Times New Roman" w:cs="Times New Roman"/>
          <w:b/>
        </w:rPr>
        <w:t>/202</w:t>
      </w:r>
      <w:r w:rsidR="00135A15">
        <w:rPr>
          <w:rFonts w:ascii="Times New Roman" w:hAnsi="Times New Roman" w:cs="Times New Roman"/>
          <w:b/>
        </w:rPr>
        <w:t>3</w:t>
      </w:r>
      <w:r w:rsidRPr="00AF39FA">
        <w:rPr>
          <w:rFonts w:ascii="Times New Roman" w:hAnsi="Times New Roman" w:cs="Times New Roman"/>
          <w:b/>
        </w:rPr>
        <w:t xml:space="preserve"> учебном году</w:t>
      </w:r>
    </w:p>
    <w:p w:rsidR="00AF39FA" w:rsidRPr="00AF39FA" w:rsidRDefault="00AF39FA" w:rsidP="00AF39FA">
      <w:pPr>
        <w:pStyle w:val="a4"/>
        <w:jc w:val="center"/>
        <w:rPr>
          <w:rFonts w:ascii="Times New Roman" w:hAnsi="Times New Roman" w:cs="Times New Roman"/>
          <w:b/>
        </w:rPr>
      </w:pPr>
    </w:p>
    <w:p w:rsidR="00EA5A8A" w:rsidRDefault="000D39B6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 xml:space="preserve">Муниципальный этап всероссийской олимпиады школьников по каждому общеобразовательному предмету проводится в соответствии с датой, утвержденной Приказом Министерства образования и молодежной политики Свердловской области, </w:t>
      </w:r>
      <w:r w:rsidR="00AF39FA" w:rsidRPr="00AF39FA">
        <w:rPr>
          <w:sz w:val="24"/>
          <w:szCs w:val="24"/>
        </w:rPr>
        <w:t>приказом Управления образования городского округа Сухой Лог.</w:t>
      </w:r>
    </w:p>
    <w:p w:rsidR="00A32C88" w:rsidRDefault="00A32C88">
      <w:pPr>
        <w:pStyle w:val="1"/>
        <w:shd w:val="clear" w:color="auto" w:fill="auto"/>
        <w:ind w:firstLine="740"/>
        <w:jc w:val="both"/>
        <w:rPr>
          <w:color w:val="FF0000"/>
          <w:sz w:val="24"/>
          <w:szCs w:val="24"/>
        </w:rPr>
      </w:pPr>
      <w:r w:rsidRPr="00D02528">
        <w:rPr>
          <w:color w:val="000000" w:themeColor="text1"/>
          <w:sz w:val="24"/>
          <w:szCs w:val="24"/>
        </w:rPr>
        <w:t xml:space="preserve">Для объективной проверки олимпиадных работ, выполненных участниками олимпиады, приказом Управления образования Администрации городского округа Сухой Лог </w:t>
      </w:r>
      <w:r w:rsidR="00D02528" w:rsidRPr="00D02528">
        <w:rPr>
          <w:color w:val="000000" w:themeColor="text1"/>
          <w:sz w:val="24"/>
          <w:szCs w:val="24"/>
        </w:rPr>
        <w:t>от 31 октября 2022 года № 459 «Об утверждении составов жюри и апелляционных комиссий по общеобразовательным предметам муниципального этапа всероссийской олимпиады школьников в городском округе Сухой Лог в 2022/2023 учебном году»</w:t>
      </w:r>
      <w:r w:rsidRPr="00D02528">
        <w:rPr>
          <w:color w:val="000000" w:themeColor="text1"/>
          <w:sz w:val="24"/>
          <w:szCs w:val="24"/>
        </w:rPr>
        <w:t xml:space="preserve"> утвержден состав жюри по общеобразовательному предмету</w:t>
      </w:r>
      <w:r w:rsidRPr="00A32C88">
        <w:rPr>
          <w:color w:val="FF0000"/>
          <w:sz w:val="24"/>
          <w:szCs w:val="24"/>
        </w:rPr>
        <w:t xml:space="preserve"> ____________. </w:t>
      </w:r>
    </w:p>
    <w:p w:rsidR="00A32C88" w:rsidRPr="00A32C88" w:rsidRDefault="00A32C88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 w:rsidRPr="00A32C88">
        <w:rPr>
          <w:color w:val="000000" w:themeColor="text1"/>
          <w:sz w:val="24"/>
          <w:szCs w:val="24"/>
        </w:rPr>
        <w:t>Число членов жюри муниципального этапа  олимпиады составляет не менее 5 человек.</w:t>
      </w:r>
    </w:p>
    <w:p w:rsidR="00A32C88" w:rsidRPr="00A32C88" w:rsidRDefault="00A32C88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 w:rsidRPr="00A32C88">
        <w:rPr>
          <w:color w:val="000000" w:themeColor="text1"/>
          <w:sz w:val="24"/>
          <w:szCs w:val="24"/>
        </w:rPr>
        <w:t>Жюри муниципального этапа олимпиады:</w:t>
      </w:r>
    </w:p>
    <w:p w:rsidR="00A32C88" w:rsidRPr="00A32C88" w:rsidRDefault="00A32C88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 w:rsidRPr="00A32C88">
        <w:rPr>
          <w:color w:val="000000" w:themeColor="text1"/>
          <w:sz w:val="24"/>
          <w:szCs w:val="24"/>
        </w:rPr>
        <w:t>- осуществляет оценивание выполненных олимпиадных работ;</w:t>
      </w:r>
    </w:p>
    <w:p w:rsidR="00A32C88" w:rsidRDefault="00A32C88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 w:rsidRPr="00A32C88">
        <w:rPr>
          <w:color w:val="000000" w:themeColor="text1"/>
          <w:sz w:val="24"/>
          <w:szCs w:val="24"/>
        </w:rPr>
        <w:t xml:space="preserve">- проводит анализ олимпиадных заданий и их решений, показ выполненных олимпиадных работ, в соответствии с Порядком </w:t>
      </w:r>
      <w:r>
        <w:rPr>
          <w:color w:val="000000" w:themeColor="text1"/>
          <w:sz w:val="24"/>
          <w:szCs w:val="24"/>
        </w:rPr>
        <w:t>и организационно-технологической моделью муниципального этапа олимпиады;</w:t>
      </w:r>
    </w:p>
    <w:p w:rsidR="00A32C88" w:rsidRDefault="00A32C88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определяет победителей и призеров олимпиады на основании рейтинга участников, с учетом результатов рассмотрения апелляций, и в соответствии с квотой, установленной организатором олимпиады</w:t>
      </w:r>
      <w:r w:rsidR="00F67EC1">
        <w:rPr>
          <w:color w:val="000000" w:themeColor="text1"/>
          <w:sz w:val="24"/>
          <w:szCs w:val="24"/>
        </w:rPr>
        <w:t xml:space="preserve"> не позднее 3 рабочих дней со дня принятия решения апелляционной комиссией по результатам рассмотрения апелляций участников олимпиады</w:t>
      </w:r>
      <w:r>
        <w:rPr>
          <w:color w:val="000000" w:themeColor="text1"/>
          <w:sz w:val="24"/>
          <w:szCs w:val="24"/>
        </w:rPr>
        <w:t>;</w:t>
      </w:r>
    </w:p>
    <w:p w:rsidR="00A32C88" w:rsidRPr="00D02528" w:rsidRDefault="00A32C88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 w:rsidRPr="00D02528">
        <w:rPr>
          <w:color w:val="000000" w:themeColor="text1"/>
          <w:sz w:val="24"/>
          <w:szCs w:val="24"/>
        </w:rPr>
        <w:t>- оформляет итоговый протокол (РБДО);</w:t>
      </w:r>
    </w:p>
    <w:p w:rsidR="00A32C88" w:rsidRDefault="00A32C88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-направляет организатору муниципального этапа олимпиады протокол жюри, пописанный председателем и секретарем жюри с</w:t>
      </w:r>
      <w:r w:rsidR="00F962A2">
        <w:rPr>
          <w:color w:val="000000" w:themeColor="text1"/>
          <w:sz w:val="24"/>
          <w:szCs w:val="24"/>
        </w:rPr>
        <w:t xml:space="preserve"> результатами олимпиады, оформленными в виде рейтинговой таблицы победителей, призеров и участников с указанием сведений об участниках, классе и набранных ими баллах по общеобразовательному предмету;</w:t>
      </w:r>
    </w:p>
    <w:p w:rsidR="00F962A2" w:rsidRDefault="00F962A2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направляет организатору муниципального этапа олимпиады аналитический отчет результатах выполнения олимпиадных заданий, подписанный председателем жюри.</w:t>
      </w:r>
    </w:p>
    <w:p w:rsidR="00F962A2" w:rsidRDefault="00F962A2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Членам жюри запрещается:</w:t>
      </w:r>
    </w:p>
    <w:p w:rsidR="00F962A2" w:rsidRDefault="00F962A2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копировать и выносить выполненные олимпиадные работы из аудиторий, в которых они проверялись;</w:t>
      </w:r>
    </w:p>
    <w:p w:rsidR="00F962A2" w:rsidRDefault="00F962A2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комментировать процесс проверки выполненных олимпиадных работ;</w:t>
      </w:r>
    </w:p>
    <w:p w:rsidR="00F962A2" w:rsidRDefault="00F962A2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разглашать результаты проверки до публикации предварительных результатов олимпиады.</w:t>
      </w:r>
    </w:p>
    <w:p w:rsidR="00F67EC1" w:rsidRDefault="00F67EC1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 случае нарушения членами жюри Порядка и (или) утвержденных требований в организации и проведению муниципального этапа олимпиады, представитель организатора олимпиады отстраняет члена (ов) жюри от проведения олимпиады, составив соответствующий акт. </w:t>
      </w:r>
    </w:p>
    <w:p w:rsidR="0051798C" w:rsidRPr="00D02528" w:rsidRDefault="0051798C">
      <w:pPr>
        <w:pStyle w:val="1"/>
        <w:shd w:val="clear" w:color="auto" w:fill="auto"/>
        <w:ind w:firstLine="740"/>
        <w:jc w:val="both"/>
        <w:rPr>
          <w:i/>
          <w:color w:val="000000" w:themeColor="text1"/>
          <w:sz w:val="24"/>
          <w:szCs w:val="24"/>
        </w:rPr>
      </w:pPr>
      <w:r w:rsidRPr="00D02528">
        <w:rPr>
          <w:i/>
          <w:color w:val="000000" w:themeColor="text1"/>
          <w:sz w:val="24"/>
          <w:szCs w:val="24"/>
        </w:rPr>
        <w:t>Анализ (очный тур)</w:t>
      </w:r>
    </w:p>
    <w:p w:rsidR="0051798C" w:rsidRDefault="0051798C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После выполнения участниками олимпиады заданий жюри муниципального этапа проводит анализ олимпиадных заданий и их решений, показ выполненных олимпиадных работ.</w:t>
      </w:r>
    </w:p>
    <w:p w:rsidR="0051798C" w:rsidRDefault="0051798C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 проведении анализа олимпиадных заданий и их решений жюри обеспечивает участников информацией о правильных решениях олимпиадных заданий по соответствующему общеобразовательному предмету, критериях и методике оценивания выполненных олимпиадных работ и типичных ошибках, которые могут быть допущены </w:t>
      </w:r>
      <w:r w:rsidR="005C5574">
        <w:rPr>
          <w:color w:val="000000" w:themeColor="text1"/>
          <w:sz w:val="24"/>
          <w:szCs w:val="24"/>
        </w:rPr>
        <w:t xml:space="preserve">или были допущены </w:t>
      </w:r>
      <w:r>
        <w:rPr>
          <w:color w:val="000000" w:themeColor="text1"/>
          <w:sz w:val="24"/>
          <w:szCs w:val="24"/>
        </w:rPr>
        <w:t>участниками при выполнении олимпиадных заданий.</w:t>
      </w:r>
    </w:p>
    <w:p w:rsidR="005C5574" w:rsidRDefault="005C5574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При проведении анализа олимпиадных заданий и их решений могут присутствовать сопровождающие лица.</w:t>
      </w:r>
    </w:p>
    <w:p w:rsidR="005C5574" w:rsidRDefault="005C5574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Участники олимпиады и сопровождающие лица вправе проводить аудио-, фото- и видеозапись процедуры анализа олимпиадных заданий и их решений.</w:t>
      </w:r>
    </w:p>
    <w:p w:rsidR="005C5574" w:rsidRDefault="005C5574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После проведения анализа олимпиадных заданий и их решений жюри по запросу участника проводит показ выполненной им олимпиадной работы. Участник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 </w:t>
      </w:r>
    </w:p>
    <w:p w:rsidR="005C5574" w:rsidRDefault="005C5574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Во время показа выполненных олимпиадных работ жюри не вправе изменить баллы, выставленные при проверке олимпиадных заданий.</w:t>
      </w:r>
    </w:p>
    <w:p w:rsidR="005B048B" w:rsidRPr="005B048B" w:rsidRDefault="005B048B">
      <w:pPr>
        <w:pStyle w:val="1"/>
        <w:shd w:val="clear" w:color="auto" w:fill="auto"/>
        <w:ind w:firstLine="740"/>
        <w:jc w:val="both"/>
        <w:rPr>
          <w:i/>
          <w:color w:val="000000" w:themeColor="text1"/>
          <w:sz w:val="24"/>
          <w:szCs w:val="24"/>
        </w:rPr>
      </w:pPr>
      <w:r w:rsidRPr="005B048B">
        <w:rPr>
          <w:i/>
          <w:color w:val="000000" w:themeColor="text1"/>
          <w:sz w:val="24"/>
          <w:szCs w:val="24"/>
        </w:rPr>
        <w:t>Проверка олимпиадных работ</w:t>
      </w:r>
    </w:p>
    <w:p w:rsidR="00F67EC1" w:rsidRDefault="00F67EC1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Проверка выполненных олимпиадных работ проводится в соответствии с критериями и методикой оценивания, входящими в комплект олимпиадных заданий, по которым проводится муниципальный этап олимпиады.</w:t>
      </w:r>
    </w:p>
    <w:p w:rsidR="00F67EC1" w:rsidRDefault="00F67EC1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Проверке подлежат обезличенные </w:t>
      </w:r>
      <w:r w:rsidR="00290875">
        <w:rPr>
          <w:color w:val="000000" w:themeColor="text1"/>
          <w:sz w:val="24"/>
          <w:szCs w:val="24"/>
        </w:rPr>
        <w:t xml:space="preserve">выполненные олимпиадные работы. </w:t>
      </w:r>
    </w:p>
    <w:p w:rsidR="00290875" w:rsidRDefault="00290875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Олимпиадные работы проверяются не менее чем двумя членами жюри.</w:t>
      </w:r>
    </w:p>
    <w:p w:rsidR="00290875" w:rsidRDefault="00290875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 случае существенного расхождения в баллах, выставленных </w:t>
      </w:r>
      <w:r w:rsidR="006401CA">
        <w:rPr>
          <w:color w:val="000000" w:themeColor="text1"/>
          <w:sz w:val="24"/>
          <w:szCs w:val="24"/>
        </w:rPr>
        <w:t>двумя членами жюри, назначается третья проверка. Члену жюри, осуществляющему третью проверку, предоставляется информация о баллах, выставленных членами жюри, ранее проверявшими олимпиадную работу.</w:t>
      </w:r>
    </w:p>
    <w:p w:rsidR="006401CA" w:rsidRDefault="006401CA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Распределение олимпиадных работ между членами жюри, а также определение необходимости третьей проверки осуществляются председателем жюри.</w:t>
      </w:r>
    </w:p>
    <w:p w:rsidR="006401CA" w:rsidRDefault="006401CA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Выполнение </w:t>
      </w:r>
      <w:r w:rsidR="00F97D94">
        <w:rPr>
          <w:color w:val="000000" w:themeColor="text1"/>
          <w:sz w:val="24"/>
          <w:szCs w:val="24"/>
        </w:rPr>
        <w:t xml:space="preserve">олимпиадных заданий в устной форме оценивается не менее чем двумя членами жюри, и из двух выставленных оценок выводится среднее арифметическое в соответствии с правилами математического округления.  </w:t>
      </w:r>
    </w:p>
    <w:p w:rsidR="00F97D94" w:rsidRDefault="00F97D94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 местах работы жюри при наличии документов, подтверждающих их полномочия, могут присутствовать должностные лица Министерства просвещения, Рособрнадзора, </w:t>
      </w:r>
      <w:r w:rsidR="00305D1E" w:rsidRPr="00305D1E">
        <w:rPr>
          <w:sz w:val="24"/>
          <w:szCs w:val="24"/>
        </w:rPr>
        <w:t>Управления образования Администрации городского округа Сухой Лог</w:t>
      </w:r>
      <w:r w:rsidR="00305D1E">
        <w:rPr>
          <w:sz w:val="24"/>
          <w:szCs w:val="24"/>
        </w:rPr>
        <w:t>,</w:t>
      </w:r>
      <w:r w:rsidR="00305D1E" w:rsidRPr="00305D1E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представители муниципального организационного комитета олимпиады, обеспечивающие работу жюри и технические специалисты, занятые обслуживанием оборудования, используемого при проведении олимпиады, общественные наблюдатели. </w:t>
      </w:r>
    </w:p>
    <w:p w:rsidR="00F97D94" w:rsidRDefault="00F97D94">
      <w:pPr>
        <w:pStyle w:val="1"/>
        <w:shd w:val="clear" w:color="auto" w:fill="auto"/>
        <w:ind w:firstLine="74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Проверенные </w:t>
      </w:r>
      <w:r w:rsidR="00F302B0">
        <w:rPr>
          <w:color w:val="000000" w:themeColor="text1"/>
          <w:sz w:val="24"/>
          <w:szCs w:val="24"/>
        </w:rPr>
        <w:t>жюри,</w:t>
      </w:r>
      <w:r>
        <w:rPr>
          <w:color w:val="000000" w:themeColor="text1"/>
          <w:sz w:val="24"/>
          <w:szCs w:val="24"/>
        </w:rPr>
        <w:t xml:space="preserve"> </w:t>
      </w:r>
      <w:r w:rsidR="0051798C">
        <w:rPr>
          <w:color w:val="000000" w:themeColor="text1"/>
          <w:sz w:val="24"/>
          <w:szCs w:val="24"/>
        </w:rPr>
        <w:t xml:space="preserve">выполненные олимпиадные </w:t>
      </w:r>
      <w:r>
        <w:rPr>
          <w:color w:val="000000" w:themeColor="text1"/>
          <w:sz w:val="24"/>
          <w:szCs w:val="24"/>
        </w:rPr>
        <w:t>работы</w:t>
      </w:r>
      <w:r w:rsidR="0051798C">
        <w:rPr>
          <w:color w:val="000000" w:themeColor="text1"/>
          <w:sz w:val="24"/>
          <w:szCs w:val="24"/>
        </w:rPr>
        <w:t xml:space="preserve"> передаются техническим специалистам, которые производят декодирование и составляют рейтинговую таблицу результатов участников олимпиады.</w:t>
      </w:r>
    </w:p>
    <w:p w:rsidR="008644F2" w:rsidRDefault="008644F2" w:rsidP="00D02528">
      <w:pPr>
        <w:pStyle w:val="1"/>
        <w:shd w:val="clear" w:color="auto" w:fill="auto"/>
        <w:tabs>
          <w:tab w:val="left" w:pos="1045"/>
        </w:tabs>
        <w:spacing w:line="283" w:lineRule="auto"/>
        <w:ind w:firstLine="0"/>
        <w:jc w:val="both"/>
      </w:pPr>
    </w:p>
    <w:p w:rsidR="008644F2" w:rsidRDefault="008644F2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  <w:rPr>
          <w:sz w:val="24"/>
          <w:szCs w:val="24"/>
        </w:rPr>
      </w:pPr>
      <w:r w:rsidRPr="008644F2">
        <w:rPr>
          <w:sz w:val="24"/>
          <w:szCs w:val="24"/>
        </w:rPr>
        <w:t>С инструкцией ознакомлены:</w:t>
      </w:r>
    </w:p>
    <w:p w:rsidR="008644F2" w:rsidRDefault="008644F2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  <w:rPr>
          <w:sz w:val="24"/>
          <w:szCs w:val="24"/>
        </w:rPr>
      </w:pPr>
    </w:p>
    <w:tbl>
      <w:tblPr>
        <w:tblStyle w:val="a5"/>
        <w:tblW w:w="11057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9"/>
        <w:gridCol w:w="2268"/>
        <w:gridCol w:w="4820"/>
      </w:tblGrid>
      <w:tr w:rsidR="005B048B" w:rsidTr="005B048B">
        <w:tc>
          <w:tcPr>
            <w:tcW w:w="3969" w:type="dxa"/>
          </w:tcPr>
          <w:p w:rsidR="005B048B" w:rsidRPr="005B048B" w:rsidRDefault="005B048B" w:rsidP="005B048B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5B048B">
              <w:rPr>
                <w:b/>
                <w:sz w:val="24"/>
                <w:szCs w:val="24"/>
              </w:rPr>
              <w:t>Председатель жюри:</w:t>
            </w:r>
          </w:p>
        </w:tc>
        <w:tc>
          <w:tcPr>
            <w:tcW w:w="2268" w:type="dxa"/>
          </w:tcPr>
          <w:p w:rsidR="005B048B" w:rsidRDefault="005B048B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820" w:type="dxa"/>
          </w:tcPr>
          <w:p w:rsidR="005B048B" w:rsidRDefault="005B048B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B048B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820" w:type="dxa"/>
          </w:tcPr>
          <w:p w:rsidR="005B048B" w:rsidRPr="005B048B" w:rsidRDefault="005B048B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5B048B">
        <w:tc>
          <w:tcPr>
            <w:tcW w:w="3969" w:type="dxa"/>
          </w:tcPr>
          <w:p w:rsidR="005B048B" w:rsidRPr="005B048B" w:rsidRDefault="005B048B" w:rsidP="005B048B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Заместитель председателя жюри:</w:t>
            </w:r>
          </w:p>
        </w:tc>
        <w:tc>
          <w:tcPr>
            <w:tcW w:w="2268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820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B048B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820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5B048B">
        <w:tc>
          <w:tcPr>
            <w:tcW w:w="3969" w:type="dxa"/>
          </w:tcPr>
          <w:p w:rsidR="005B048B" w:rsidRPr="005B048B" w:rsidRDefault="005B048B" w:rsidP="005B048B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5B048B">
              <w:rPr>
                <w:b/>
                <w:sz w:val="24"/>
                <w:szCs w:val="24"/>
              </w:rPr>
              <w:t>Секретарь жюри:</w:t>
            </w:r>
          </w:p>
        </w:tc>
        <w:tc>
          <w:tcPr>
            <w:tcW w:w="2268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820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B048B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820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5B048B">
        <w:tc>
          <w:tcPr>
            <w:tcW w:w="3969" w:type="dxa"/>
          </w:tcPr>
          <w:p w:rsidR="005B048B" w:rsidRPr="005B048B" w:rsidRDefault="005B048B" w:rsidP="005B048B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5B048B">
              <w:rPr>
                <w:b/>
                <w:sz w:val="24"/>
                <w:szCs w:val="24"/>
              </w:rPr>
              <w:t>Члены жюри:</w:t>
            </w:r>
          </w:p>
        </w:tc>
        <w:tc>
          <w:tcPr>
            <w:tcW w:w="2268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820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820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820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820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820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820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820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820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820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5B048B">
        <w:tc>
          <w:tcPr>
            <w:tcW w:w="3969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820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</w:tbl>
    <w:p w:rsidR="00F40F44" w:rsidRDefault="00F40F44" w:rsidP="005B048B">
      <w:pPr>
        <w:pStyle w:val="1"/>
        <w:shd w:val="clear" w:color="auto" w:fill="auto"/>
        <w:tabs>
          <w:tab w:val="left" w:pos="1045"/>
        </w:tabs>
        <w:spacing w:line="283" w:lineRule="auto"/>
        <w:ind w:firstLine="0"/>
        <w:jc w:val="both"/>
        <w:rPr>
          <w:sz w:val="24"/>
          <w:szCs w:val="24"/>
        </w:rPr>
      </w:pPr>
    </w:p>
    <w:p w:rsidR="008644F2" w:rsidRPr="008644F2" w:rsidRDefault="008644F2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  <w:rPr>
          <w:sz w:val="24"/>
          <w:szCs w:val="24"/>
        </w:rPr>
      </w:pPr>
    </w:p>
    <w:sectPr w:rsidR="008644F2" w:rsidRPr="008644F2" w:rsidSect="000357B0">
      <w:pgSz w:w="11909" w:h="16840"/>
      <w:pgMar w:top="1110" w:right="523" w:bottom="992" w:left="1655" w:header="682" w:footer="564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82B" w:rsidRDefault="0077382B">
      <w:r>
        <w:separator/>
      </w:r>
    </w:p>
  </w:endnote>
  <w:endnote w:type="continuationSeparator" w:id="1">
    <w:p w:rsidR="0077382B" w:rsidRDefault="00773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 Condensed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82B" w:rsidRDefault="0077382B"/>
  </w:footnote>
  <w:footnote w:type="continuationSeparator" w:id="1">
    <w:p w:rsidR="0077382B" w:rsidRDefault="0077382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02DDF"/>
    <w:multiLevelType w:val="multilevel"/>
    <w:tmpl w:val="EE2CC54E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F57515"/>
    <w:multiLevelType w:val="multilevel"/>
    <w:tmpl w:val="04E885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A5A8A"/>
    <w:rsid w:val="000357B0"/>
    <w:rsid w:val="00036F06"/>
    <w:rsid w:val="000D39B6"/>
    <w:rsid w:val="000E3F07"/>
    <w:rsid w:val="00104C8F"/>
    <w:rsid w:val="00116D78"/>
    <w:rsid w:val="00135A15"/>
    <w:rsid w:val="00290875"/>
    <w:rsid w:val="002C5AD8"/>
    <w:rsid w:val="00305D1E"/>
    <w:rsid w:val="00314E9A"/>
    <w:rsid w:val="00407F44"/>
    <w:rsid w:val="0051798C"/>
    <w:rsid w:val="005B048B"/>
    <w:rsid w:val="005C5574"/>
    <w:rsid w:val="006401CA"/>
    <w:rsid w:val="0066743B"/>
    <w:rsid w:val="006B2959"/>
    <w:rsid w:val="00723802"/>
    <w:rsid w:val="0077382B"/>
    <w:rsid w:val="008644F2"/>
    <w:rsid w:val="00916A8B"/>
    <w:rsid w:val="0094374A"/>
    <w:rsid w:val="00944E5D"/>
    <w:rsid w:val="009B7B79"/>
    <w:rsid w:val="009C6FEC"/>
    <w:rsid w:val="00A242D2"/>
    <w:rsid w:val="00A31972"/>
    <w:rsid w:val="00A32C88"/>
    <w:rsid w:val="00A64FBA"/>
    <w:rsid w:val="00AF39FA"/>
    <w:rsid w:val="00D02528"/>
    <w:rsid w:val="00D618F5"/>
    <w:rsid w:val="00D87DC6"/>
    <w:rsid w:val="00E92FEC"/>
    <w:rsid w:val="00EA5A8A"/>
    <w:rsid w:val="00F302B0"/>
    <w:rsid w:val="00F40F44"/>
    <w:rsid w:val="00F67EC1"/>
    <w:rsid w:val="00F962A2"/>
    <w:rsid w:val="00F97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743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674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66743B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AF39FA"/>
    <w:rPr>
      <w:color w:val="000000"/>
    </w:rPr>
  </w:style>
  <w:style w:type="table" w:styleId="a5">
    <w:name w:val="Table Grid"/>
    <w:basedOn w:val="a1"/>
    <w:uiPriority w:val="59"/>
    <w:rsid w:val="00F40F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D2FA3-A19B-451E-8EFE-53CB2F157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муниципальных (районных) предметно-методических комиссий школьного этапа всероссийской олимпиады школьников в МО «город Екатеринбург» в 2016-2017 уч</vt:lpstr>
    </vt:vector>
  </TitlesOfParts>
  <Company/>
  <LinksUpToDate>false</LinksUpToDate>
  <CharactersWithSpaces>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муниципальных (районных) предметно-методических комиссий школьного этапа всероссийской олимпиады школьников в МО «город Екатеринбург» в 2016-2017 уч</dc:title>
  <dc:creator>julya.g</dc:creator>
  <cp:lastModifiedBy>USER</cp:lastModifiedBy>
  <cp:revision>12</cp:revision>
  <cp:lastPrinted>2019-11-08T07:56:00Z</cp:lastPrinted>
  <dcterms:created xsi:type="dcterms:W3CDTF">2020-11-13T06:58:00Z</dcterms:created>
  <dcterms:modified xsi:type="dcterms:W3CDTF">2022-11-07T03:34:00Z</dcterms:modified>
</cp:coreProperties>
</file>